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23" w:rsidRDefault="006B60AB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6B60AB" w:rsidRPr="004E2723" w:rsidRDefault="006B60AB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Усениновская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средняя общеобразовательная школа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42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586"/>
        <w:gridCol w:w="3694"/>
      </w:tblGrid>
      <w:tr w:rsidR="004E2723" w:rsidRPr="004E2723" w:rsidTr="00A84CA2">
        <w:tc>
          <w:tcPr>
            <w:tcW w:w="105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69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A84CA2" w:rsidRDefault="00A84CA2" w:rsidP="00A84CA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84CA2" w:rsidRPr="002A47DE" w:rsidRDefault="00A84CA2" w:rsidP="00A84CA2">
      <w:pPr>
        <w:jc w:val="right"/>
        <w:rPr>
          <w:rFonts w:ascii="Times New Roman" w:hAnsi="Times New Roman" w:cs="Times New Roman"/>
          <w:sz w:val="28"/>
          <w:szCs w:val="28"/>
        </w:rPr>
      </w:pPr>
      <w:r w:rsidRPr="002A47DE">
        <w:rPr>
          <w:rFonts w:ascii="Times New Roman" w:hAnsi="Times New Roman" w:cs="Times New Roman"/>
          <w:sz w:val="28"/>
          <w:szCs w:val="28"/>
        </w:rPr>
        <w:t>Утверждена</w:t>
      </w:r>
    </w:p>
    <w:p w:rsidR="00A84CA2" w:rsidRPr="002A47DE" w:rsidRDefault="00A84CA2" w:rsidP="00A84CA2">
      <w:pPr>
        <w:jc w:val="right"/>
        <w:rPr>
          <w:rFonts w:ascii="Times New Roman" w:hAnsi="Times New Roman" w:cs="Times New Roman"/>
          <w:sz w:val="28"/>
          <w:szCs w:val="28"/>
        </w:rPr>
      </w:pPr>
      <w:r w:rsidRPr="002A47DE">
        <w:rPr>
          <w:rFonts w:ascii="Times New Roman" w:hAnsi="Times New Roman" w:cs="Times New Roman"/>
          <w:sz w:val="28"/>
          <w:szCs w:val="28"/>
        </w:rPr>
        <w:t>приказом директора школы</w:t>
      </w:r>
    </w:p>
    <w:p w:rsidR="00A84CA2" w:rsidRPr="002A198D" w:rsidRDefault="00A84CA2" w:rsidP="00A84CA2">
      <w:pPr>
        <w:jc w:val="right"/>
        <w:rPr>
          <w:rFonts w:ascii="Times New Roman" w:hAnsi="Times New Roman" w:cs="Times New Roman"/>
          <w:sz w:val="28"/>
          <w:szCs w:val="28"/>
        </w:rPr>
      </w:pPr>
      <w:r w:rsidRPr="002A198D">
        <w:rPr>
          <w:rFonts w:ascii="Times New Roman" w:hAnsi="Times New Roman" w:cs="Times New Roman"/>
          <w:sz w:val="28"/>
          <w:szCs w:val="28"/>
        </w:rPr>
        <w:t xml:space="preserve">№ </w:t>
      </w:r>
      <w:r w:rsidRPr="002A198D">
        <w:rPr>
          <w:rFonts w:ascii="Times New Roman" w:hAnsi="Times New Roman"/>
          <w:sz w:val="28"/>
          <w:szCs w:val="28"/>
        </w:rPr>
        <w:t>126 / 1 от 01.09.2025г.</w:t>
      </w:r>
    </w:p>
    <w:p w:rsidR="004E2723" w:rsidRPr="004E2723" w:rsidRDefault="004E2723" w:rsidP="00A84CA2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4CA2" w:rsidRPr="00E7633E" w:rsidRDefault="00A84CA2" w:rsidP="00A84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Адаптированная   основная образовательная программа для детей с умственной отсталостью</w:t>
      </w:r>
    </w:p>
    <w:p w:rsidR="00A84CA2" w:rsidRDefault="00A84CA2" w:rsidP="00A84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(интеллектуальные нарушения)</w:t>
      </w:r>
    </w:p>
    <w:p w:rsidR="00A84CA2" w:rsidRDefault="00A84CA2" w:rsidP="00A84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 учебному предмету Основы социальной жизни</w:t>
      </w:r>
    </w:p>
    <w:p w:rsidR="00A84CA2" w:rsidRPr="00E7633E" w:rsidRDefault="00A84CA2" w:rsidP="00A84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5-9 классы</w:t>
      </w:r>
    </w:p>
    <w:p w:rsidR="00A84CA2" w:rsidRPr="00E7633E" w:rsidRDefault="00A84CA2" w:rsidP="00A84CA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(Вариант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1) </w:t>
      </w:r>
    </w:p>
    <w:p w:rsidR="004E2723" w:rsidRDefault="004E2723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E2723" w:rsidRDefault="004E2723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84CA2" w:rsidRDefault="00A84CA2" w:rsidP="00A84CA2">
      <w:pPr>
        <w:rPr>
          <w:rFonts w:ascii="Times New Roman" w:hAnsi="Times New Roman" w:cs="Times New Roman"/>
          <w:sz w:val="28"/>
          <w:szCs w:val="28"/>
        </w:rPr>
      </w:pPr>
    </w:p>
    <w:p w:rsidR="00A84CA2" w:rsidRPr="002A47DE" w:rsidRDefault="00A84CA2" w:rsidP="00A84CA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</w:p>
    <w:p w:rsidR="00A84CA2" w:rsidRPr="002A47DE" w:rsidRDefault="00A84CA2" w:rsidP="00A84CA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Верховод Ю.А.</w:t>
      </w:r>
    </w:p>
    <w:p w:rsidR="004E2723" w:rsidRPr="004E2723" w:rsidRDefault="004E2723" w:rsidP="00A84CA2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2723" w:rsidRPr="004E2723" w:rsidRDefault="004E2723" w:rsidP="00A84CA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E2723" w:rsidRPr="004E2723" w:rsidRDefault="004E2723" w:rsidP="00A84CA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B60AB" w:rsidRPr="004E2723" w:rsidRDefault="006B60AB" w:rsidP="00A84CA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 Усениново, 202</w:t>
      </w:r>
      <w:r w:rsidR="007C1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bookmarkStart w:id="0" w:name="_GoBack"/>
      <w:bookmarkEnd w:id="0"/>
    </w:p>
    <w:p w:rsidR="004E2723" w:rsidRPr="004E2723" w:rsidRDefault="004E2723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Адаптированная рабочая программа (далее АРП) учебного предмета «Основы социальной жизни»(далее ОСЖ) составлена на основе следующих нормативно-правовых документов: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Федеральный закон «Об образовании в Российской Федерации» от 29.12.2012 № 273-ФЗ;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- </w:t>
      </w: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 Министерства образования и науки РФ от 19декабря 2014 г. N 1599 «Об утверждении федерального государственного образовательного стандарта обучающихся с умственной отсталостью (интеллектуальными нарушениями)»;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-Федеральный государственный образовательный стандарт образования обучающихся с умственной отсталостью (интеллектуальными нарушениями);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Адаптированная основная общеобразовательная программа образования обучающихся с умственной отсталостью (интеллектуальными нарушениями) </w:t>
      </w:r>
      <w:r w:rsidR="006B60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МАОУ Усениновской СОШ</w:t>
      </w: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Приказ Министерства образования и науки РФ от 31 марта 2014 г. № 253 “Об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образования”;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постановление Главного Государственного санитарного врача Российской Федерации «Об утверждении </w:t>
      </w:r>
      <w:proofErr w:type="spellStart"/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СанПин</w:t>
      </w:r>
      <w:proofErr w:type="spellEnd"/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2.4.2.2821-10 «Санитарно-эпидемиологические требования к условиям и организации обучения в общеобразовательных учреждениях» от 29.12.2010 № 189 (зарегистрировано в Минюсте Российской Федерации 03.03.2011 № 19993);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постановление Главного государственного санитарного врача Российской Федерации от 10 июля 2015 г. №26 «Об утверждении СанПиН 2.4.2.32.86-15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здоровья»;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-«Программы специальных (коррекционных) образовательных учреждений VIII вида: 5-9 классы» под редакцией В. В. Воронковой. М.: Гуманитарный издательский центр «ВЛАДОС», 2013г.Сб. № 1.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АРП учебного предмета ОСЖ рассчитана на 5 лет 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Целью</w:t>
      </w: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данной программы является развитие социальной компетентности у детей с умственной отсталостью (интеллектуальными нарушениями) и подготовка их к самостоятельной жизни в социуме.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Основные задачи: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формирование у воспитанников специальной (коррекционной) школы-интерната знаний и умений, способствующих социальной адаптации;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формирование механизмов </w:t>
      </w:r>
      <w:proofErr w:type="spellStart"/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стрессоустойчивого</w:t>
      </w:r>
      <w:proofErr w:type="spellEnd"/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поведения как основы психического здоровья школьника и их социально-психологической адаптации;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коммуникативной функции речи как непременное условие социальной адаптации детей с умственной отсталостью (интеллектуальными нарушениями);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освоение теоретической информации, а также приобретение бытовых навыков;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умений, необходимых подросткам с особыми образовательными потребностями для осуществления своей жизнедеятельности в режиме самостоятельности;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повышение уровня познавательной активности и расширение объема имеющихся знаний и представлений об окружающем мире;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позитивных качеств личности.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ОСЖ изучается с 5 по 9 классы. Это позволяет учителю, соблюдая принципы систематичности и последовательности в обучении при сообщении нового материала использовать опыт учащихся как базу для расширения их знаний, совершенствования имеющихся у них умений и навыков и формирования новых. Изучаемый предмет имеет своё логическое продолжение в системе внеклассной работы. Воспитатель осуществляет закрепление полученных на занятиях по ОСЖ знаний и умений в процессе практической работы, формирует на их основе прочные навыки. Только комплексная совместная деятельность учителя и воспитателя позволит достичь желаемых результатов.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по ОСЖ проводятся в специальном кабинете, в котором отведены места для учащихся и для оборудования, обеспечивающего выполнение в полном объеме всех видов практических работ, предусмотренных программой. При организации кабинета учитываются санитарно-гигиенические нормы и правила техники безопасности.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I. Планируемые предметные результаты освоения учебногопредмета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реализации АРП учебного предмета ОСЖ у детей с умственной отсталостью (интеллектуальными нарушениями) должны быть сформированы теоретические знания, трудовые умения и навыки, достаточные для самообслуживания, адаптации в современном обществе, ориентации в социуме и быту, в самостоятельном поиске работы и трудоустройстве.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5 класс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должны знать: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Последовательность выполнения утреннего и вечернего туалета, периодичность и правила чистки зубов, ушей, мытья головы; правила освещения помещения, правила охраны зрения при чтении и просмотре телевизионных передач.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 одежды и обуви, правила ухода за одеждой и обувью.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 посуды, правила и приемы ухода.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Виды бутербродов, санитарно-гигиенические требования к процессу приготовления пищи назначение кухонных принадлежностей и посуды, правила пользования ножом, электроплитой, микроволновой печью.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Требования к осанке при ходьбе, в положении сидя и стоя, правила поведения при встрече и расставании, формы обращения к старшим и сверстникам при встрече и расставании, культуру поведения за столом во время приема пищи.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 жилых помещений в городе и селе и их различие, почтовый адрес своего дома и школы-интерната.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Наиболее рациональный маршрут проезда до школы-интерната, варианты проезда различными видами транспорта, количество времени, затрачиваемого на дорогу, пересадки, пешеходный маршрут, основные знаки дорожного движения.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Основные виды торговых предприятий, их назначение, виды отделов в продовольственных магазинах и порядок покупки товаров в них, а также значение срока годности продуктов питания, их хранение.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должны уметь: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Совершать утренний туалет, в определенной последовательности совершать вечерний туалет, мыть и причесывать волосы, выбирать прическу.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Подбирать одежду, головные уборы, обувь по сезону, сушить мокрую одежду и чистить одежду, подбирать крем и чистить кожаную обувь, подготавливать одежду и обувь к сезонному хранению.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Резать ножом продукты для бутербродов, отваривать яйца, нарезать вареные овощи кубиками и соломкой, накрывать на стол с учетом конкретного меню, мыть и чистить кухонные и столовые принадлежности и посуду.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Следить за своей осанкой, принимать правильную позу в положении сидя, правильно вести себя при встрече и расставании со сверстниками (мальчиками и девочками), взрослыми (знакомыми и незнакомыми) в различных ситуациях, вежливо обращаться с просьбой, вопросом к сверстникам и взрослым. Тактично вести себя во время разговора со старшими и сверстниками, правильно вести себя за столом во время приёма пищи (пользоваться приборами, салфетками, аккуратно принимать пищу).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Соблюдать правила поведения в общественном транспорте. Правила посадки, покупки билета, поведения в салоне и при выходе на улицу. Соблюдать правила дорожного движения.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Выбирать продукты для приготовления завтрака с учетом конкретного меню, оплачивать покупку, правильно хранить продукты питания и готовую пищу в домашних условиях.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6 класс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должны знать: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закаливания организма, обтирания; правила соблюдения личной гигиены во время выполнения физических упражнений, походов, правила ухода за руками.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Правила стирки изделий из хлопчатобумажных тканей, санитарно-гигиенические требования и правила техники безопасности при работе с колющими и режущими инструментами, электронагревательными приборами и бытовыми химическими средствами.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 семьи, имена, отчества родителей и близких родственников, место работы и должность родителей, правила поведения в семье.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поведения в зрелищных и культурно-просветительных учреждениях, правила поведения и меры предосторожности при посещении массовых мероприятий.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Способы первичной и тепловой обработки круп, овощей, санитарно-гигиенические требования и правила техники безопасности при работе с режущими инструментами, кипятком, правила пользования электроприборами, определение качества и сроков хранения продуктов, правила хранения продуктов в холодильнике и без него.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Гигиенические требования к жилому помещению, правила и последовательности проведения уборки помещения, санитарно-гигиенические требования, назначение пылесоса и уход за ним.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Основные транспортные средства, стоимость проезда на пригородном железнодорожном транспорте, порядок приобретения билетов.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 специализированных магазинов, виды и стоимость различных товаров, порядок приобретения товаров.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 медицинской помощи и медицинских учреждений, функции основных врачей-специалистов.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Основные средства связи; виды почтовых отправлений, стоимость почтовых услуг при отправлении писем различного вида.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 детских учреждений и их назначение, адрес Дома культуры, какие кружки и секции в нем имеются.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должны уметь: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Мыть руки, стричь ногти на руках и ногах; подбирать косметические средства для ухода за кожей рук.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Пришивать пуговицы. Подбирать моющие средства для стирки, стирать и гладить изделия из хлопчатобумажных тканей.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Культурно вести себя в театре, музее, читальном зале, правильно и безопасно вести себя при посещении массовых мероприятий.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Варить кашу на воде, отваривать картофель и готовить пюре, заваривать чай, оформлять готовые блюда.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Производить сухую и влажную уборку помещения с использованием пылесоса, ухаживать за мебелью в зависимости от ее покрытия, используя бытовые химические средства.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Оплачивать проезд на всех видах транспорта, приобретать билет на железнодорожной станции на пригородные поезда.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Выбирать доброкачественные продукты питания в продовольственном магазине, обращаться к продавцу, кассиру.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Вызывать врача на дом, приобретать лекарство в аптеке.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Записывать почтовые адреса с индексом на конвертах.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7 класс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должны знать: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соблюдения личной гигиены подростка, правила смены одежды, нательного и постельного белья.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Особенности стирки белья с использованием стиральной машины-автомата. Санитарно-гигиенические требования и правила техники безопасности при ремонте одежды, стирке с помощью стиральной машины, последовательность и особенности утюжки брюк и спортивной одежды. Назначение прачечной, виды услуг и правила пользования. Некоторые тихие и подвижные игры для младших школьников.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Способы обработки овощных, мясных, рыбных продуктов, последовательность приготовления блюд, правила пользования бытовыми электроприборами и возможность использования их, санитарно-гигиенические требования и правила безопасности при приготовлении пищи, правила пользования столовыми приборами.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приема приглашения в гости и поведения в гостях, правила вручения и приема подарков.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Последовательность проведения регулярной и сезонной уборки жилого помещения, способы и периодичность ухода за полом в зависимости от его покрытия, виды моющих средств.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Функции железнодорожного транспорта, виды пассажирских вагонов, примерную стоимость билета в зависимости от вида вагона и дальности расстояния, виды справочных служб, виды камер хранения, сроки и стоимость хранения багажа.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Перечень предметов, посылаемых посылкой, максимальный вес и стоимость посылаемых предметов, виды и способы упаковки посылки.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 домашней аптечки, правила применения и назначения медицинских средств, входящих в состав домашней аптечки, местные лекарственные растения, правила обработки незначительных порезов и наложение повязки.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Местонахождение ближайших промышленных предприятий или сельскохозяйственных объектов, виды выпускаемой продукции, названия рабочих специальностей.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должны уметь: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Ремонтировать разорванные места одежды, штопать, стирать белье с помощью стиральной машины-автомата, гладить брюки и спортивную одежду.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Одевать малышей на прогулку, объяснять детям младшего возраста правила игры и играть с ними в тихие и подвижные игры, помогать первоклассникам при уборке игрушек.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Выбирать подходящую одежду для визита в гости, культурно вести себя в гостях, выбирать подарки, изготавливать простые сувениры, вручать и принимать подарки.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Готовить обед, готовить третьи блюда, оформлять готовые блюда, сервировать стол к обеду.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Убирать жилые помещения, мыть пол в зависимости от его покрытия, выбирать моющие средства.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Ориентироваться в расписании, приобретать билеты в железнодорожной кассе, обращаться за справкой в справочную службу вокзала, центральную справочную по телефону.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Упаковывать посылку, составлять опись содержимого посылки.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Пользоваться термометром, готовить отвары и настои из лекарственных растений, обрабатывать раны при микротравмах.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8 класс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должны знать: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стирки и сушки изделий из шерстяных и синтетических тканей, утюжка изделий.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Способы и последовательность приготовления изделий из теста, заморозки овощей и зелени.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Типы кожи и правила ухода за кожей лица.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периодичности кормления ребенка из соски и ложки, купание ребенка, одевание и пеленание грудного ребенка.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поведения юношей и девушек при знакомстве в общественных местах, дома, внешний вид.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и периодичность уборки кухни, моющие средства.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Основные автобусные маршруты.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пользования телефонным справочником, виды заказов междугороднего телефонного разговора.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и приемы оказания первой помощи при несчастных случаях: ожог, обморожение, тепловой и солнечный удар.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Основные статьи доходов и расходов в семье, размер квартплаты, тарифы, порядок и периодичность оплаты электроэнергии.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Ассортимент товаров в различных специальных магазинах, стоимость промышленных и продовольственных товаров.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Адрес муниципалитета, функции отделов муниципалитета.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должны уметь: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Стирать, сушить изделия из шерстяных и синтетических тканей, утюжка блузок и рубашек.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Готовить изделия из разных видов теста, заморозить зелень и овощи.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Выбирать косметические средства в зависимости от состояния кожи, времени года.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Купать, одевать, пеленать куклу, кормить, содержать в порядке детскую постель, игрушки.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Культурно и вежливо вести себя при знакомстве, в общественных местах, дома, подбирать прическу, одежду, учитывая свой возраст.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Мыть кафельные стены и раковину, пользоваться печатными инструкциями к моющим средствам.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Пользоваться расписанием, покупать билет, определять стоимость проезда.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Объяснить причину звонка по телефону срочного вызова, культурно разговаривать по телефону.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Оказывать первую помощь при ожогах, обмораживании, тепловом и солнечном ударе.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-Подсчитать расходы, снимать показатели счетчика и подсчитывать стоимость израсходованной электроэнергии, планировать и подсчитывать расходы на культурные и текущие потребности, планировать крупные покупки.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9 класс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должны знать: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 вредном воздействии алкоголя и наркотиков и курения на организм человека.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Стиль одежды и моды, гарантийные сроки носки, правила возврата покупок, санитарно-гигиенические требования и правила по Т.Б. при работе со средствами для выведения пятен.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Порядок и условия заключения и расторжения брака, распределение хозяйственно-бытовых обязанностей между членами семьи.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Требования к культуре поведения, нормы морали и этики в современном обществе, правила приема гостей.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Способы приготовления национальных и диетических блюд, правила сервировки праздничного стола.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Основные службы аэровокзала, основные маршруты самолетов, службы аэровокзала, порядок приобретения авиабилетов, правила регистрации билета и багажа, правила посадки и безопасного поведения в самолете.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Отделы рынка, цены на отдельные товары, отличия цен на ярмарке, рынке, в магазинах.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Меры по предупреждению инфекционных заболеваний, условия освобождения от работы (по болезни и ухода за больным).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Учреждения и отделы по трудоустройству.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 документов необходимых для поступления на работу, правила перехода на другую работу.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Правила расстановки мебели в квартире. Требования к подбору занавесей. Светильников и других деталей интерьера.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Виды оказываемых услуг бытовой сферы, профессии работников предприятий.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Современные виды связи, денежные переводы и их стоимость.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Перечень основных деловых бумаг и требования к их написанию.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Учащиеся должны уметь: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Встречать гостей, вежливо вести себя во время приема гостей, соблюдать морально-этические норы в семье и обществе.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Анализировать различные семейные ситуации и давать им правильную оценку.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Подбирать одежду и обувь в соответствии с индивидуальными особенностями и размерами, выводить пятна различными способами и средствами.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Сервировать праздничный стол, готовить национальные блюда и блюда диетического питания, составлять меню праздничного стола.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Выбирать покупки в соответствии со своими потребностями и возможностями, вежливо обращаться к продавцу, подсчитывать стоимость покупки.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Ориентироваться в расписании авиарейсов, определять маршрут и выбирать транспортные средства.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Одевать, умывать, кормить больного, измерять температуру, ставить горчичники.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Заполнять бланки почтово-телеграфного перевода.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Заполнять анкету, писать заявления о принятии на работу, учебу, автобиографию, обращаться в отделы кадров для устройства на работу.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Составлять заявки на материалы, инструменты, написать расписку, докладную записку.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2723" w:rsidRPr="004E2723" w:rsidRDefault="004E2723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II.Содержание</w:t>
      </w:r>
      <w:proofErr w:type="spellEnd"/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учебного предмета</w:t>
      </w:r>
    </w:p>
    <w:p w:rsidR="004E2723" w:rsidRPr="004E2723" w:rsidRDefault="009A73AF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учебному плану МБ</w:t>
      </w:r>
      <w:r w:rsidR="004E2723"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ОУ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Ингалинская СОШ им. В.А. Колбунова</w:t>
      </w:r>
      <w:r w:rsidR="004E2723"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на изучение учебного предмета «ОСЖ» в 5 – 9 классах отводится 2 часа в неделю для каждого класса:</w:t>
      </w:r>
    </w:p>
    <w:tbl>
      <w:tblPr>
        <w:tblW w:w="865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770"/>
        <w:gridCol w:w="1239"/>
        <w:gridCol w:w="1416"/>
        <w:gridCol w:w="1416"/>
        <w:gridCol w:w="1416"/>
        <w:gridCol w:w="1398"/>
      </w:tblGrid>
      <w:tr w:rsidR="004E2723" w:rsidRPr="004E2723" w:rsidTr="006B60AB"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</w:tr>
      <w:tr w:rsidR="004E2723" w:rsidRPr="004E2723" w:rsidTr="006B60AB"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12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3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E2723" w:rsidRPr="004E2723" w:rsidRDefault="004E2723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</w:tr>
    </w:tbl>
    <w:p w:rsidR="004E2723" w:rsidRPr="004E2723" w:rsidRDefault="004E2723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 класс (68 часов)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9329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39"/>
        <w:gridCol w:w="5997"/>
        <w:gridCol w:w="2693"/>
      </w:tblGrid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Личная гигиена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Одежда и обувь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поведения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Питание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Жилище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Торговля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6B60AB" w:rsidRPr="004E2723" w:rsidTr="006B60AB">
        <w:trPr>
          <w:trHeight w:val="105"/>
        </w:trPr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0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0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0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B60AB" w:rsidRPr="004E2723" w:rsidTr="006B60AB">
        <w:trPr>
          <w:trHeight w:val="150"/>
        </w:trPr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5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5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за год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5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99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69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</w:tr>
    </w:tbl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Вводное занятие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Что изучает предмет ОСЖ. Правила безопасного поведения в кабинете ОСЖ.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Личная гигиена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Личная гигиена, ее значение для жизни и здоровья человека. Правила личной гигиены в течение дня.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Предметы и средства личной гигиены.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в чистоте и порядке личных (индивидуального пользования) вещей.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 за волосами.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Гигиена зрения, правила бережного отношения к зрению. Практическая работа. Разучивание комплекса упражнений для разминки мышц глаз.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 утреннего туалета.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Стирка личных вещей.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Причесывание волос.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Разучивание комплекса упражнений для разминки мышц глаз.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Одежда и обувь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одежды и головных уборов по назначению.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 способы повседневного ухода за одеждой.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обуви, их назначение.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Повседневный уход за обувью.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Сушка и чистка обуви.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Культура поведения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осанки для общего состояния здоровья.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 обращения к старшим и сверстникам при встрече и расставании.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 поведения за столом.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Изучение комплекса упражнений для осанки.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Сюжетно-ролевые игры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«Встреча друзей». «В кафе…».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Питание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продуктов питания в жизни и деятельности человека.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 питания школьника, его влияние на здоровье.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 приготовления пищи и его оборудование. Санитарно-гигиенические требования и правила безопасной работы на кухне.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Кухонная и столовая посуда, приборы, приспособления - назначение.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 приемыухода за кухонной и столовой посудой.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Чайная посуда, приборы - назначение.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 приемы ухода за чайной посудой.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Приготовление пищи, не требующей тепловой обработки. Бутерброды, их виды и правила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Приготовление блюд из яиц.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Чистка и мытье кухонной и столовой посуды.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Приготовление горячих бутербродов.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Отваривание яиц.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Приготовление винегрета.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Семья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Семья. Родственные отношения в семье.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Жилище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жилых помещений в городе и селе (жилой дом, квартира, общежитие)</w:t>
      </w:r>
      <w:proofErr w:type="gramStart"/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.П</w:t>
      </w:r>
      <w:proofErr w:type="gramEnd"/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очтовый адрес.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Гигиенические требования к жилому помещению. Инвентарь и приспособления для уборки.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вытирания пыли, подметания и мытья полов.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Уборка класса.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названия улиц. Почтовый адрес школы-интерната.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Транспорт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транспортных средств.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Проезд в школу-интернат (маршрут, вид транспорта).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поведения в пассажирском транспорте и на улице.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 знаки дорожного движения.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ИКИ «По дороге со «</w:t>
      </w:r>
      <w:proofErr w:type="spellStart"/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Смешариками</w:t>
      </w:r>
      <w:proofErr w:type="spellEnd"/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Сюжетно-ролевые игры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«Оплата проезда в маршрутном такси».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Торговля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торговых предприятий.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Продуктовые магазины, их отделы.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Сюжетно-ролевые игры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Я - покупатель». «В магазине».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продовольственный магазин.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Медицинская помощь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безопасного поведения во время летних каникул.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Безопасность на водоемах.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класс (68 часов)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1032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39"/>
        <w:gridCol w:w="7414"/>
        <w:gridCol w:w="2268"/>
      </w:tblGrid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Личная гигиена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Одежда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поведения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Питание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Жилище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Торговля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связи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rPr>
          <w:trHeight w:val="150"/>
        </w:trPr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5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5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Учреждения и организации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5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за год.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B60AB" w:rsidRPr="004E2723" w:rsidTr="006B60AB">
        <w:tc>
          <w:tcPr>
            <w:tcW w:w="63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41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</w:tr>
    </w:tbl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Личная гигиена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закаливания организма для здоровья человека.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закаливания, правила и приемы выполнения воздушных и водных процедур.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 приемы ухода за кожей рук.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 приемы ухода за ногами.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Нанесение питательного крема на кожу рук.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Стрижка ногтей на ногах.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Одежда и обувь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опрятного вида человека.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 приёмы ручной стирки изделий из хлопчатобумажных тканей.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глажения. Техника безопасности при работе с утюгом.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Пришивание пуговиц.</w:t>
      </w:r>
    </w:p>
    <w:p w:rsidR="004E2723" w:rsidRPr="004E2723" w:rsidRDefault="009A73AF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Стирка изделий из х/</w:t>
      </w:r>
      <w:r w:rsidR="004E2723"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тканей.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Глажение фартуков, косынок.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Семья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 семьи. Место работы каждого члена семьи, занимаемая должность.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 и обязанности каждого члена семьи.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Запись сведений о членах семьи.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родового древа.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Культура поведения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поведения в театре, кинотеатре.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поведения в музее, библиотеке.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поведения в школе во время занятий и на перемене.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Ролевые игры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«Посещение кинотеатра».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сельскую библиотеку.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Питание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безопасной работы на кухне.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Хранение продуктов питания и готовой пищи </w:t>
      </w:r>
      <w:proofErr w:type="gramStart"/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холодильнике и без него).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Блюда из круп.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Картофель. Приготовление блюд из картофеля.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Чай. История чаепития в России.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Приготовление каши на воде.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Приготовление картофельного пюре.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Заварка чая.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продуктовый магазин.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Жилище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Гигиенические требования к жилому помещению и меры по их обеспечению.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Санитарно-гигиенические требования и правила ТБ при работе с предметами бытовой химии.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Повседневная сухая и влажная уборка помещения.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Пылесос. Использование в уборке пылесоса.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 за мебелью в зависимости от её покрытия.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Уборка спальной комнаты с использованием пылесоса.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Чистка пылесоса после уборки.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Транспорт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Пригородные поезда.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Расписание, направления, зоны.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приобретения билетов.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Виртуальная экскурсия на ж-д вокзал.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Торговля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Специализированные продовольственные магазины.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товаров, отделы.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срока годности товара на упаковке.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продовольственный супермаркет «Магнит».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Медицинская помощь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медицинских учреждений: поликлиника, больница, диспансер, аптека, их назначение в оказании медицинской помощи.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Работники медицинских учреждений: врачи, медицинские сёстры, лаборанты, младший медицинский персонал, регистраторы, фармацевты и др.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врачебной помощи: помощь на дому, «скорая помощь», амбулаторный приём, госпитализация.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Сюжетно-ролевые игры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«Вызов скорой помощи».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аптеку.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Средства связи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Почта. Виды почтовых отправлений.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писем. Порядок отправления письма различного вида.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Телеграф. Виды телеграмм и телеграфных услуг. Тарифы.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Написание почтового адреса на конверте.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почту-телеграф.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Учреждения и организации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Дошкольные учреждения, их назначение.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Школьные учреждения, их назначение.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 культуры, его назначение для жителей.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класс (68 часов)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97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30"/>
        <w:gridCol w:w="6998"/>
        <w:gridCol w:w="2126"/>
      </w:tblGrid>
      <w:tr w:rsidR="006B60AB" w:rsidRPr="004E2723" w:rsidTr="006B60AB"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6B60AB" w:rsidRPr="004E2723" w:rsidTr="006B60AB"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Личная гигиена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Одежда и обувь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6B60AB" w:rsidRPr="004E2723" w:rsidTr="006B60AB"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Питание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6B60AB" w:rsidRPr="004E2723" w:rsidTr="006B60AB"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поведения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Жилище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связи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rPr>
          <w:trHeight w:val="90"/>
        </w:trPr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Учреждения и организации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rPr>
          <w:trHeight w:val="135"/>
        </w:trPr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3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3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3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rPr>
          <w:trHeight w:val="135"/>
        </w:trPr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3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3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за год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3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B60AB" w:rsidRPr="004E2723" w:rsidTr="006B60AB"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9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</w:tr>
    </w:tbl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Личная гигиена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личной гигиены в жизни подростка.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 приемы сохранения чистоты и здоровья тела.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Особенности ухода за кожей лица, волосами.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 шампунем в соответствии с типом волос: жирные, сухие, нормальные.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 борьбы с перхотью и выпадением волос.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мыла, шампуня для мытья кожи и волос с учетом их состояния.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Одежда и обувь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Значение продления срока служения одежды.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штопок, наложение заплат.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бытовой техники при стирке белья из хлопчатобумажных тканей.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 приемы глажения брюк, спортивной одежды.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Прачечная. Виды услуг, правила пользования прачечной.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одежды: штопка и наложение заплат.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Стирка изделий из х/б тканей с помощью стиральной машины.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Глажение брюк.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школьную прачечную.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Семья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родителям и воспитателям: в уходе за младшими детьми –одевание, обувание, причесывание.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 родителям и воспитателям: в соблюдении чистоты и порядка в школе-интернате и дома.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помощи первокласснику в одевании, обувании на прогулку.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помощи первоклассникам в уборке класса.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Разучивание тихих и подвижных игр для младших школьников.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Самостоятельные работы.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игр с младшими школьниками.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Питание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питания. Пищевая ценность продуктов.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первых, вторых, третьих блюд и их приготовление.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механических и электробытовых приборов при приготовлении пищи.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безопасной работы с режущими инструментами, приспособлениями, электроприборами.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Этикет. Сервировка стола к обеду.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Приготовление щей из свежей капусты.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 и чтение рецептов приготовления киселя, компота.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Приготовления киселя из замороженных ягод.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Сервировка стола к обеду.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Культура поведения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приема приглашения в гости и формы отказа.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к поездке в гости: внешний вид (одежда, обувь, украшения, прическа), подарки.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вручения подарка.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Сюжетно-ролевые игры: « Меня пригласили в гости»</w:t>
      </w:r>
      <w:proofErr w:type="gramStart"/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.«</w:t>
      </w:r>
      <w:proofErr w:type="gramEnd"/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гостях…».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несложных сувениров.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Жилище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Регулярная и сезонная уборка жилого помещения.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Подготовка квартиры и дома к весне, лету.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 за полом в зависимости от покрытия (лак, мастика, масляная краска, линолеум, ковер), средства ухода за полом.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Мытье полов с использованием химических моющих средств.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Транспорт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Междугородний железнодорожный транспорт.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Вокзалы. Их назначение и основные службы.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Справочная служба вокзалов. Расписание поездов.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пассажирских вагонов. Формы приобретения железнодорожных билетов.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Виртуальная экскурсия на ж-д вокзал.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Средства связи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Почта. Виды бандеролей (простая, заказная, ценная, с уведомлением). Порядок их отправления.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Упаковка. Стоимость пересылки.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Посылки. Виды упаковок. Правила отправления. Стоимость отправления.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Упаковка посылки.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почтовое отделение.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Медицинская помощь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доврачебной помощи: измерение температуры, обработка ран при микротравмах.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Домашняя аптечка. Состав домашней аптечки.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Лекарственные растения в домашней аптечке.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Измерение температуры, обработка раны при незначительном порезе.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Упаковка домашней аптечки.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Приготовление витаминизирующего отвара.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Учреждения и организации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Промышленные и сельскохозяйственные предприятия данной местности, их значение для жителей города и села.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 поведения в общественных местах.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швейную фабрику.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Торговля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Универмаги и универсамы, их назначение.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Отделы магазинов. Стоимость некоторых товаров.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приобретения (выбор товара, оплата в кассе, получение чека, сдачи).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универсам – самостоятельное нахождение указанного отдела.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класс (68 часов)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947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23"/>
        <w:gridCol w:w="6722"/>
        <w:gridCol w:w="2126"/>
      </w:tblGrid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№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Одежда и обувь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Питание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Личная гигиена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поведения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Жилище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связи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Экономика домашнего хозяйства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</w:tr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Торговля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rPr>
          <w:trHeight w:val="195"/>
        </w:trPr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Учреждения и организации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B60AB" w:rsidRPr="004E2723" w:rsidTr="006B60AB">
        <w:trPr>
          <w:trHeight w:val="225"/>
        </w:trPr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за год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</w:tr>
      <w:tr w:rsidR="006B60AB" w:rsidRPr="004E2723" w:rsidTr="006B60AB">
        <w:tc>
          <w:tcPr>
            <w:tcW w:w="6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7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Одежда и обувь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 за одеждой из шерстяных и синтетических тканей.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 приемы глажения блузок, рубашек.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Стирка изделий из шерстяных и синтетических тканей.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Глажение рубашек.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Виртуальная экскурсия в химчистку.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Питание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Меню. Составление меню на день, неделю.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приготовления изделий из теста.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Заготовка продуктов впрок. Замораживание овощей и зелени.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Приготовление песочного печенья.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 нарезка овощей для заморозки.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и нарезка зелени для заморозки.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Личная гигиена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косметики и дезинфицирующих средств, для юноши и девушки.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 приемы ухода за кожей лица с использованием дезинфицирующих средств.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Значение здоровья для жизни и деятельности человека.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Пагубное влияние табака на здоровье человека.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Выбор косметических и дезинфицирующих средств.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Протирание кожи лица огуречным лосьоном.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Семья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Грудной ребенок в семье.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ухода за грудным ребенком.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содержания в чистоте детской посуды, постели, игрушек.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в купании, одевании и пеленании грудного ребенка.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Культура поведения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Культура общения юноши и девушки.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Внешний вид молодых людей.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галстуков и способы их завязывания.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Сюжетно-ролевые игры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«Первое свидание», «Знакомство».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Жилище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Уборка кухни, санузла и ванной комнаты.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Химические моющие средства, используемые при уборке. Техника безопасности при работе.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Чистка раковины на кухне.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Мытье кафельных стен и пола на кухне.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Транспорт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Междугородний автотранспорт. Автовокзал, его назначение.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автобусные маршруты. Расписание движения.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Виртуальная экскурсия на автовокзал.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Средства связи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Телефон. Виды телефонной связи.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пользования телефонным справочником.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Вызов экстренных аварийных служб.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ведения разговора.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Междугородняя телефонная связь.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заказов междугороднего телефонного разговора.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Сюжетно-ролевые игры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«Вызов экстренной помощи».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Виртуальная экскурсия на переговорный пункт.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Медицинская помощь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Первая помощь при несчастных случаях (утопление).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Солнечный и тепловой удар. Первая помощь.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Сюжетно-ролевые игры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Оказание первой помощи спасенного из водоема».</w:t>
      </w:r>
      <w:proofErr w:type="gramEnd"/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Оказание первой помощи при солнечном ударе».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Экономика домашнего хозяйства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Бюджет семьи. Источники доходов.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статьи расходов. Обязательные платежи.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Расходы на приобретение крупных, дорогостоящих покупок.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Незапланированные расходы – повышение уровня культуры: покупка книг, посещение кинотеатра и т.д.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Сбережения. Значение и способы экономии расходов.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сбережений. Виды хранения сбережений.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суммы доходов семьи за месяц.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Снятие показателей электросчетчика.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стоимости израсходованной электроэнергии.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 крупных, дорогостоящих покупок.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Виртуальная экскурсия в сбербанк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Торговля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Специализированные магазины. Правила поведения в магазине.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товара, отделы. Вежливое обращение к продавцу-консультанту.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магазин «Бытовой техники».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Учреждения, организации и предприятия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Департамент, муниципалитет, их назначение.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Префектура, полиция, их назначение.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 класс (66 часов)</w:t>
      </w:r>
    </w:p>
    <w:p w:rsidR="004E2723" w:rsidRP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W w:w="989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09"/>
        <w:gridCol w:w="6877"/>
        <w:gridCol w:w="2410"/>
      </w:tblGrid>
      <w:tr w:rsidR="006B60AB" w:rsidRPr="004E2723" w:rsidTr="006B60AB"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</w:t>
            </w:r>
          </w:p>
        </w:tc>
      </w:tr>
      <w:tr w:rsidR="006B60AB" w:rsidRPr="004E2723" w:rsidTr="006B60AB"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Одежда и обувь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Семья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поведения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B60AB" w:rsidRPr="004E2723" w:rsidTr="006B60AB"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Питание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</w:tr>
      <w:tr w:rsidR="006B60AB" w:rsidRPr="004E2723" w:rsidTr="006B60AB"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Жилище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6B60AB" w:rsidRPr="004E2723" w:rsidTr="006B60AB"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Торговля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B60AB" w:rsidRPr="004E2723" w:rsidTr="006B60AB"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связи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Медицинская помощь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</w:tr>
      <w:tr w:rsidR="006B60AB" w:rsidRPr="004E2723" w:rsidTr="006B60AB">
        <w:trPr>
          <w:trHeight w:val="285"/>
        </w:trPr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Профориентация и трудоустройство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6B60AB" w:rsidRPr="004E2723" w:rsidTr="006B60AB"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Учреждения, организации и предприятия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B60AB" w:rsidRPr="004E2723" w:rsidTr="006B60AB">
        <w:trPr>
          <w:trHeight w:val="225"/>
        </w:trPr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за год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B60AB" w:rsidRPr="004E2723" w:rsidTr="006B60AB">
        <w:trPr>
          <w:trHeight w:val="165"/>
        </w:trPr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6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6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Личная гигиена (повторение)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16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6B60AB" w:rsidRPr="004E2723" w:rsidTr="006B60AB">
        <w:tc>
          <w:tcPr>
            <w:tcW w:w="6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4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60AB" w:rsidRPr="004E2723" w:rsidRDefault="006B60AB" w:rsidP="006B60AB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E27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</w:tr>
    </w:tbl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Одежда и обувь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Мода. Стиль одежды.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определения собственного размера одежды и обуви.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и способы выведения мелких пятен на одежде.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подручных средств выведения различных пятен на одежде.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 собственного размера обуви и одежды.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специализированный магазин «Одежда», «Обувь».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Семья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Российская семья. Основы семейных отношений.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создания семьи.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 обязанностей по ведению хозяйства и семейного бюджета.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Семейные традиции. Формы организации досуга и отдыха в семье.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Культура поведения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Соседи. Приём гостей и правила хорошего тона при общении.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Сюжетно-ролевые игры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Мои соседи».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Питание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Диетическое питание, его виды.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Национальные блюда, их виды.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меню диетического питания.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Меню и сервировка праздничного стола.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Приготовление диетического блюда.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Подбор, чтение и запись рецептов национальных блюд.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Приготовление вареников с картофелем.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Составление меню и сервировка праздничного стола.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Жилище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Рациональная расстановка мебели в квартире. Интерьер.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Характерные особенности жилища. Понятие о композиции в интерьере.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Сохранение жилищного фонда. Косметический ремонт жилья.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Рациональная расстановка мебели (макет).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Транспорт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авиатранспорта. Аэропорт.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Авиамаршруты. Порядок приобретения билетов. Примерная стоимость перелёта.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поведения в аэропорту. Правила посадки и безопасного поведения в самолете.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Сюжетно-ролевые игры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 Я - пассажир авиатранспорта», «Ситуации в полете».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Торговля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Рынок. Виды рынков: продуктовые, вещевые, крытые, открытые, оптовые, мелкооптовые и др.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Отличие рынка от магазина: право покупателя предлагать снизить цену.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Средства связи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денежных переводов (почтовые, телеграфные, через Интернет).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связи: сотовая связь, автоответчик, факс, интернет.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безопасного пользования интернетом.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Заполнение бланка почтового денежного перевода.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Экскурсии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салон сотовой связи, почтовое отделение.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Медицинская помощь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Инфекционные заболевания.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Меры по предупреждению инфекционных заболеваний.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Уход за больным.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подтверждающие нетрудоспособность. Справка и листок нетрудоспособности.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Сюжетно-ролевые игры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«Больной в доме».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Практические работы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назначений врача в рецепте, чтение аннотаций.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Профориентация и трудоустройство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 учреждений и отделов по трудоустройству населения.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виды работ и профессий, запрещенных для несовершеннолетних.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 необходимые для поступления на работу.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составления деловых бумаг.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 выбора после окончания 9 класса.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Сюжетно-ролевые игры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«Я подаю документы ...».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Личная гигиена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- выбираю здоровый образ жизни!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безопасного поведения во время летнего отдыха.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2723" w:rsidRPr="004E2723" w:rsidRDefault="004E2723" w:rsidP="00CE6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III. Формы организации учебных занятий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образовательных, коррекционно-развивающих и воспитательных задач требует использования на уроке ОСЖ различных методов обучения: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Объяснение</w:t>
      </w: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проводится при четком соблюдении различных дидактических принципов, используемых в специальном обучении. Метод объяснения используется при изучении нового материала или для закрепления сложного, не усвоенного ранее.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Рассказ</w:t>
      </w: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– повествовательное изложение содержания учебного материала. На уроках ОСЖ используют: рассказ-вступление, направленный на подготовку к </w:t>
      </w: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восприятию нового материала; рассказ-изложение, раскрывающий содержание новой темы; рассказ-заключение, обобщающий материал.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Беседа</w:t>
      </w: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это вопросно-ответный метод обучения. Она может применяться для сообщения новых знаний, закрепления, повторения, а также для контроля. Для построения беседы учитель выбирает небольшой по объему материал, делит его на несколько логических частей, к каждой части подбирает вопросы. Учитываются знания, опыт и типологические особенности учащихся. Беседа является одним из основных методов обучения на уроках ОСЖ.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Практические работы</w:t>
      </w: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целесообразнее проводить, разделив учащихся на бригады из 4-5 человек для самостоятельного выполнения задания. В зависимости от задач урока и оснащенности кабинета могут использоваться разные формы организации практических работ, как коллективные, так и индивидуальные. Количество практических работ можно увеличить и подобрать виды деятельности по усмотрению учителя.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Экскурсии</w:t>
      </w: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им отводится значительное место в АРП. Экскурсии могут быть вводные, текущие и итоговые. Текущие экскурсии служат для конкретизации и закрепления определенного учебного материала. Итоговые экскурсии организуются при завершении работы над темой.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Любая экскурсия не является самоцелью и используется в сочетании с другими организационными формами обучения. В ходе экскурсий могут проводиться практические работы.</w:t>
      </w:r>
    </w:p>
    <w:p w:rsidR="004E2723" w:rsidRP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Сюжетно-ролевые игры</w:t>
      </w: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применяются как один из ведущих методов обучения. В сочетании с другими методическими приемами их целесообразно использовать при изучении таких разделов, как «Торговля», «Медицинская помощь», «Культура поведения» и др.</w:t>
      </w:r>
    </w:p>
    <w:p w:rsidR="004E2723" w:rsidRDefault="004E2723" w:rsidP="006B60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27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Сюжетно-ролевые игры в основном следует проводить на этапе закрепления пройденного материала.</w:t>
      </w:r>
    </w:p>
    <w:p w:rsidR="004E2723" w:rsidRDefault="004E2723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73AF" w:rsidRDefault="009A73AF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A73AF" w:rsidRDefault="009A73AF" w:rsidP="006B60A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9A73AF" w:rsidSect="004E272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2723"/>
    <w:rsid w:val="001A5362"/>
    <w:rsid w:val="00400F74"/>
    <w:rsid w:val="0042380A"/>
    <w:rsid w:val="00497F68"/>
    <w:rsid w:val="004E2723"/>
    <w:rsid w:val="005835E5"/>
    <w:rsid w:val="005C4360"/>
    <w:rsid w:val="00636A38"/>
    <w:rsid w:val="006961FD"/>
    <w:rsid w:val="006B60AB"/>
    <w:rsid w:val="006E27A7"/>
    <w:rsid w:val="007C15B8"/>
    <w:rsid w:val="007F5750"/>
    <w:rsid w:val="00875C46"/>
    <w:rsid w:val="009A73AF"/>
    <w:rsid w:val="00A84CA2"/>
    <w:rsid w:val="00CE6371"/>
    <w:rsid w:val="00D734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8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3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5481</Words>
  <Characters>31242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Admin</cp:lastModifiedBy>
  <cp:revision>5</cp:revision>
  <dcterms:created xsi:type="dcterms:W3CDTF">2023-09-13T02:04:00Z</dcterms:created>
  <dcterms:modified xsi:type="dcterms:W3CDTF">2025-09-30T17:03:00Z</dcterms:modified>
</cp:coreProperties>
</file>